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DED9F" w14:textId="101A9F1C" w:rsidR="00F249BB" w:rsidRPr="00D572EE" w:rsidRDefault="00F249BB">
      <w:pPr>
        <w:rPr>
          <w:rFonts w:ascii="Arial" w:hAnsi="Arial" w:cs="Arial"/>
          <w:b/>
          <w:bCs/>
          <w:i/>
          <w:iCs/>
          <w:color w:val="333333"/>
          <w:sz w:val="24"/>
          <w:szCs w:val="24"/>
          <w:shd w:val="clear" w:color="auto" w:fill="FFFFFF"/>
        </w:rPr>
      </w:pPr>
      <w:r w:rsidRPr="00D572EE">
        <w:rPr>
          <w:rFonts w:ascii="Arial" w:hAnsi="Arial" w:cs="Arial"/>
          <w:b/>
          <w:bCs/>
          <w:i/>
          <w:iCs/>
          <w:color w:val="333333"/>
          <w:sz w:val="24"/>
          <w:szCs w:val="24"/>
          <w:shd w:val="clear" w:color="auto" w:fill="FFFFFF"/>
        </w:rPr>
        <w:t xml:space="preserve">Công ty cổ phần OneSecond Việt Nam. </w:t>
      </w:r>
    </w:p>
    <w:p w14:paraId="7BB6A5F6" w14:textId="77777777" w:rsidR="00127C25" w:rsidRPr="00127C25" w:rsidRDefault="00F249BB" w:rsidP="007F3F7E">
      <w:pPr>
        <w:pStyle w:val="ListParagraph"/>
        <w:numPr>
          <w:ilvl w:val="0"/>
          <w:numId w:val="2"/>
        </w:numPr>
        <w:rPr>
          <w:rFonts w:ascii="Arial" w:hAnsi="Arial" w:cs="Arial"/>
          <w:color w:val="333333"/>
          <w:sz w:val="21"/>
          <w:szCs w:val="21"/>
          <w:shd w:val="clear" w:color="auto" w:fill="FFFFFF"/>
        </w:rPr>
      </w:pPr>
      <w:r w:rsidRPr="00D572EE">
        <w:rPr>
          <w:rFonts w:ascii="Arial" w:hAnsi="Arial" w:cs="Arial"/>
          <w:b/>
          <w:bCs/>
          <w:color w:val="333333"/>
          <w:sz w:val="21"/>
          <w:szCs w:val="21"/>
          <w:shd w:val="clear" w:color="auto" w:fill="FFFFFF"/>
        </w:rPr>
        <w:t>Thông tin chung:</w:t>
      </w:r>
    </w:p>
    <w:p w14:paraId="07F5EC6F" w14:textId="77777777" w:rsidR="00127C25" w:rsidRPr="00127C25" w:rsidRDefault="00F249BB" w:rsidP="00127C25">
      <w:pPr>
        <w:pStyle w:val="ListParagraph"/>
        <w:numPr>
          <w:ilvl w:val="0"/>
          <w:numId w:val="10"/>
        </w:numPr>
        <w:rPr>
          <w:rFonts w:ascii="Arial" w:hAnsi="Arial" w:cs="Arial"/>
          <w:color w:val="333333"/>
          <w:sz w:val="21"/>
          <w:szCs w:val="21"/>
          <w:shd w:val="clear" w:color="auto" w:fill="FFFFFF"/>
        </w:rPr>
      </w:pPr>
      <w:r w:rsidRPr="00F249BB">
        <w:rPr>
          <w:rFonts w:ascii="Arial" w:hAnsi="Arial" w:cs="Arial"/>
          <w:color w:val="333333"/>
          <w:sz w:val="21"/>
          <w:szCs w:val="21"/>
          <w:shd w:val="clear" w:color="auto" w:fill="FFFFFF"/>
        </w:rPr>
        <w:t>Thời gian làm việc: Từ thứ 2 - thứ 6, sáng 8h00-11h30 &amp; chiều 13h00-17h30.</w:t>
      </w:r>
    </w:p>
    <w:p w14:paraId="465C302D" w14:textId="740F63A2" w:rsidR="00F249BB" w:rsidRDefault="00F249BB" w:rsidP="00127C25">
      <w:pPr>
        <w:pStyle w:val="ListParagraph"/>
        <w:numPr>
          <w:ilvl w:val="0"/>
          <w:numId w:val="10"/>
        </w:numPr>
        <w:rPr>
          <w:rFonts w:ascii="Arial" w:hAnsi="Arial" w:cs="Arial"/>
          <w:color w:val="333333"/>
          <w:sz w:val="21"/>
          <w:szCs w:val="21"/>
          <w:shd w:val="clear" w:color="auto" w:fill="FFFFFF"/>
        </w:rPr>
      </w:pPr>
      <w:r w:rsidRPr="00F249BB">
        <w:rPr>
          <w:rFonts w:ascii="Arial" w:hAnsi="Arial" w:cs="Arial"/>
          <w:color w:val="333333"/>
          <w:sz w:val="21"/>
          <w:szCs w:val="21"/>
          <w:shd w:val="clear" w:color="auto" w:fill="FFFFFF"/>
        </w:rPr>
        <w:t xml:space="preserve">Nơi làm việc: </w:t>
      </w:r>
      <w:r w:rsidR="00C02FD1">
        <w:rPr>
          <w:rFonts w:ascii="Arial" w:hAnsi="Arial" w:cs="Arial"/>
          <w:color w:val="333333"/>
          <w:sz w:val="21"/>
          <w:szCs w:val="21"/>
          <w:shd w:val="clear" w:color="auto" w:fill="FFFFFF"/>
        </w:rPr>
        <w:t>353 Trường Chinh</w:t>
      </w:r>
      <w:r w:rsidRPr="00F249BB">
        <w:rPr>
          <w:rFonts w:ascii="Arial" w:hAnsi="Arial" w:cs="Arial"/>
          <w:color w:val="333333"/>
          <w:sz w:val="21"/>
          <w:szCs w:val="21"/>
          <w:shd w:val="clear" w:color="auto" w:fill="FFFFFF"/>
        </w:rPr>
        <w:t xml:space="preserve">, </w:t>
      </w:r>
      <w:r w:rsidR="00C02FD1">
        <w:rPr>
          <w:rFonts w:ascii="Arial" w:hAnsi="Arial" w:cs="Arial"/>
          <w:color w:val="333333"/>
          <w:sz w:val="21"/>
          <w:szCs w:val="21"/>
          <w:shd w:val="clear" w:color="auto" w:fill="FFFFFF"/>
        </w:rPr>
        <w:t xml:space="preserve">Q. Thanh Xuân, </w:t>
      </w:r>
      <w:r w:rsidRPr="00F249BB">
        <w:rPr>
          <w:rFonts w:ascii="Arial" w:hAnsi="Arial" w:cs="Arial"/>
          <w:color w:val="333333"/>
          <w:sz w:val="21"/>
          <w:szCs w:val="21"/>
          <w:shd w:val="clear" w:color="auto" w:fill="FFFFFF"/>
        </w:rPr>
        <w:t>Hà Nội</w:t>
      </w:r>
    </w:p>
    <w:p w14:paraId="7A514B8D" w14:textId="77777777" w:rsidR="00F249BB" w:rsidRPr="00F249BB" w:rsidRDefault="00F249BB" w:rsidP="00F249BB">
      <w:pPr>
        <w:pStyle w:val="ListParagraph"/>
        <w:rPr>
          <w:rFonts w:ascii="Arial" w:hAnsi="Arial" w:cs="Arial"/>
          <w:color w:val="333333"/>
          <w:sz w:val="21"/>
          <w:szCs w:val="21"/>
          <w:shd w:val="clear" w:color="auto" w:fill="FFFFFF"/>
        </w:rPr>
      </w:pPr>
    </w:p>
    <w:p w14:paraId="1C8B092F" w14:textId="77777777" w:rsidR="00127C25" w:rsidRPr="00127C25" w:rsidRDefault="00F249BB" w:rsidP="007F3F7E">
      <w:pPr>
        <w:pStyle w:val="ListParagraph"/>
        <w:numPr>
          <w:ilvl w:val="0"/>
          <w:numId w:val="2"/>
        </w:numPr>
        <w:rPr>
          <w:rFonts w:ascii="Arial" w:hAnsi="Arial" w:cs="Arial"/>
          <w:color w:val="333333"/>
          <w:sz w:val="21"/>
          <w:szCs w:val="21"/>
          <w:shd w:val="clear" w:color="auto" w:fill="FFFFFF"/>
        </w:rPr>
      </w:pPr>
      <w:r w:rsidRPr="00D572EE">
        <w:rPr>
          <w:rFonts w:ascii="Arial" w:hAnsi="Arial" w:cs="Arial"/>
          <w:b/>
          <w:bCs/>
          <w:color w:val="333333"/>
          <w:sz w:val="21"/>
          <w:szCs w:val="21"/>
          <w:shd w:val="clear" w:color="auto" w:fill="FFFFFF"/>
        </w:rPr>
        <w:t>Mô tả công việc:</w:t>
      </w:r>
    </w:p>
    <w:p w14:paraId="1CEC232C" w14:textId="77777777" w:rsidR="00127C25" w:rsidRPr="00127C25" w:rsidRDefault="00127C25" w:rsidP="00127C25">
      <w:pPr>
        <w:pStyle w:val="ListParagraph"/>
        <w:rPr>
          <w:rFonts w:ascii="Arial" w:hAnsi="Arial" w:cs="Arial"/>
          <w:color w:val="333333"/>
          <w:sz w:val="21"/>
          <w:szCs w:val="21"/>
          <w:shd w:val="clear" w:color="auto" w:fill="FFFFFF"/>
        </w:rPr>
      </w:pPr>
    </w:p>
    <w:p w14:paraId="4712B6F4" w14:textId="77777777" w:rsidR="00127C25" w:rsidRPr="00127C25" w:rsidRDefault="00F249BB" w:rsidP="00127C25">
      <w:pPr>
        <w:pStyle w:val="ListParagraph"/>
        <w:numPr>
          <w:ilvl w:val="0"/>
          <w:numId w:val="9"/>
        </w:numPr>
        <w:rPr>
          <w:rFonts w:ascii="Arial" w:hAnsi="Arial" w:cs="Arial"/>
          <w:color w:val="333333"/>
          <w:sz w:val="21"/>
          <w:szCs w:val="21"/>
          <w:shd w:val="clear" w:color="auto" w:fill="FFFFFF"/>
        </w:rPr>
      </w:pPr>
      <w:r w:rsidRPr="00F249BB">
        <w:rPr>
          <w:rFonts w:ascii="Arial" w:hAnsi="Arial" w:cs="Arial"/>
          <w:color w:val="333333"/>
          <w:sz w:val="21"/>
          <w:szCs w:val="21"/>
          <w:shd w:val="clear" w:color="auto" w:fill="FFFFFF"/>
        </w:rPr>
        <w:t>Tham gia viết các báo cáo nghiên cứu đánh giá tình hình kinh tế vi mô, vĩ mô, dự báo diễn biến thị trường và đưa ra các chiến lược đầu tư theo tháng, quý, năm;</w:t>
      </w:r>
    </w:p>
    <w:p w14:paraId="0E416DB4" w14:textId="77777777" w:rsidR="00127C25" w:rsidRPr="00127C25" w:rsidRDefault="00F249BB" w:rsidP="00127C25">
      <w:pPr>
        <w:pStyle w:val="ListParagraph"/>
        <w:numPr>
          <w:ilvl w:val="0"/>
          <w:numId w:val="9"/>
        </w:numPr>
        <w:rPr>
          <w:rFonts w:ascii="Arial" w:hAnsi="Arial" w:cs="Arial"/>
          <w:color w:val="333333"/>
          <w:sz w:val="21"/>
          <w:szCs w:val="21"/>
          <w:shd w:val="clear" w:color="auto" w:fill="FFFFFF"/>
        </w:rPr>
      </w:pPr>
      <w:r w:rsidRPr="00F249BB">
        <w:rPr>
          <w:rFonts w:ascii="Arial" w:hAnsi="Arial" w:cs="Arial"/>
          <w:color w:val="333333"/>
          <w:sz w:val="21"/>
          <w:szCs w:val="21"/>
          <w:shd w:val="clear" w:color="auto" w:fill="FFFFFF"/>
        </w:rPr>
        <w:t>Thực hiện các báo cáo phân tích ngành, cổ phiếu, trái phiếu. Theo dõi thông tin, phân tích tác động để viết báo cáo.</w:t>
      </w:r>
    </w:p>
    <w:p w14:paraId="33475EDB" w14:textId="77777777" w:rsidR="00127C25" w:rsidRPr="00127C25" w:rsidRDefault="00F249BB" w:rsidP="00127C25">
      <w:pPr>
        <w:pStyle w:val="ListParagraph"/>
        <w:numPr>
          <w:ilvl w:val="0"/>
          <w:numId w:val="9"/>
        </w:numPr>
        <w:rPr>
          <w:rFonts w:ascii="Arial" w:hAnsi="Arial" w:cs="Arial"/>
          <w:color w:val="333333"/>
          <w:sz w:val="21"/>
          <w:szCs w:val="21"/>
          <w:shd w:val="clear" w:color="auto" w:fill="FFFFFF"/>
        </w:rPr>
      </w:pPr>
      <w:r w:rsidRPr="00F249BB">
        <w:rPr>
          <w:rFonts w:ascii="Arial" w:hAnsi="Arial" w:cs="Arial"/>
          <w:color w:val="333333"/>
          <w:sz w:val="21"/>
          <w:szCs w:val="21"/>
          <w:shd w:val="clear" w:color="auto" w:fill="FFFFFF"/>
        </w:rPr>
        <w:t>Tham gia vào việc tìm kiếm, đánh giá cơ hội đầu tư và tư vấn cho khách hàng;</w:t>
      </w:r>
    </w:p>
    <w:p w14:paraId="0A6D4985" w14:textId="3C55666E" w:rsidR="00F249BB" w:rsidRDefault="00F249BB" w:rsidP="00127C25">
      <w:pPr>
        <w:pStyle w:val="ListParagraph"/>
        <w:numPr>
          <w:ilvl w:val="0"/>
          <w:numId w:val="9"/>
        </w:numPr>
        <w:rPr>
          <w:rFonts w:ascii="Arial" w:hAnsi="Arial" w:cs="Arial"/>
          <w:color w:val="333333"/>
          <w:sz w:val="21"/>
          <w:szCs w:val="21"/>
          <w:shd w:val="clear" w:color="auto" w:fill="FFFFFF"/>
        </w:rPr>
      </w:pPr>
      <w:r w:rsidRPr="00F249BB">
        <w:rPr>
          <w:rFonts w:ascii="Arial" w:hAnsi="Arial" w:cs="Arial"/>
          <w:color w:val="333333"/>
          <w:sz w:val="21"/>
          <w:szCs w:val="21"/>
          <w:shd w:val="clear" w:color="auto" w:fill="FFFFFF"/>
        </w:rPr>
        <w:t>Tham gia xây dựng cơ sở dữ liệu phục vụ cho mục đích nghiên cứu;</w:t>
      </w:r>
    </w:p>
    <w:p w14:paraId="26484CC5" w14:textId="77777777" w:rsidR="00F249BB" w:rsidRDefault="00F249BB" w:rsidP="00F249BB">
      <w:pPr>
        <w:pStyle w:val="ListParagraph"/>
        <w:rPr>
          <w:rFonts w:ascii="Arial" w:hAnsi="Arial" w:cs="Arial"/>
          <w:color w:val="333333"/>
          <w:sz w:val="21"/>
          <w:szCs w:val="21"/>
          <w:shd w:val="clear" w:color="auto" w:fill="FFFFFF"/>
        </w:rPr>
      </w:pPr>
    </w:p>
    <w:p w14:paraId="59C2A284" w14:textId="77777777" w:rsidR="00D45DF8" w:rsidRPr="00D45DF8" w:rsidRDefault="00F249BB" w:rsidP="00DA3902">
      <w:pPr>
        <w:pStyle w:val="ListParagraph"/>
        <w:numPr>
          <w:ilvl w:val="0"/>
          <w:numId w:val="2"/>
        </w:numPr>
        <w:rPr>
          <w:rFonts w:ascii="Arial" w:hAnsi="Arial" w:cs="Arial"/>
          <w:color w:val="333333"/>
          <w:sz w:val="21"/>
          <w:szCs w:val="21"/>
          <w:shd w:val="clear" w:color="auto" w:fill="FFFFFF"/>
        </w:rPr>
      </w:pPr>
      <w:r w:rsidRPr="00D572EE">
        <w:rPr>
          <w:rFonts w:ascii="Arial" w:hAnsi="Arial" w:cs="Arial"/>
          <w:b/>
          <w:bCs/>
          <w:color w:val="333333"/>
          <w:sz w:val="21"/>
          <w:szCs w:val="21"/>
          <w:shd w:val="clear" w:color="auto" w:fill="FFFFFF"/>
        </w:rPr>
        <w:t>Yêu cầu công việc:</w:t>
      </w:r>
    </w:p>
    <w:p w14:paraId="1AE19352" w14:textId="77777777" w:rsidR="00D45DF8" w:rsidRPr="00D45DF8" w:rsidRDefault="00D45DF8" w:rsidP="00D45DF8">
      <w:pPr>
        <w:pStyle w:val="ListParagraph"/>
        <w:rPr>
          <w:rFonts w:ascii="Arial" w:hAnsi="Arial" w:cs="Arial"/>
          <w:color w:val="333333"/>
          <w:sz w:val="21"/>
          <w:szCs w:val="21"/>
          <w:shd w:val="clear" w:color="auto" w:fill="FFFFFF"/>
        </w:rPr>
      </w:pPr>
    </w:p>
    <w:p w14:paraId="575D115D" w14:textId="77777777" w:rsidR="00D45DF8" w:rsidRDefault="00F249BB" w:rsidP="00D45DF8">
      <w:pPr>
        <w:pStyle w:val="ListParagraph"/>
        <w:numPr>
          <w:ilvl w:val="0"/>
          <w:numId w:val="8"/>
        </w:numPr>
        <w:rPr>
          <w:rFonts w:ascii="Arial" w:hAnsi="Arial" w:cs="Arial"/>
          <w:color w:val="333333"/>
          <w:sz w:val="21"/>
          <w:szCs w:val="21"/>
          <w:shd w:val="clear" w:color="auto" w:fill="FFFFFF"/>
        </w:rPr>
      </w:pPr>
      <w:r w:rsidRPr="00F249BB">
        <w:rPr>
          <w:rFonts w:ascii="Arial" w:hAnsi="Arial" w:cs="Arial"/>
          <w:color w:val="333333"/>
          <w:sz w:val="21"/>
          <w:szCs w:val="21"/>
          <w:shd w:val="clear" w:color="auto" w:fill="FFFFFF"/>
        </w:rPr>
        <w:t>Tốt nghiệp Đại học/trên Đại học các khối ngành Kinh tế, Tài chính – Ngân hàng, Tài chính Doanh nghiệp</w:t>
      </w:r>
    </w:p>
    <w:p w14:paraId="42248535" w14:textId="77777777" w:rsidR="00D45DF8" w:rsidRPr="00D45DF8" w:rsidRDefault="00DA3902" w:rsidP="00D45DF8">
      <w:pPr>
        <w:pStyle w:val="ListParagraph"/>
        <w:numPr>
          <w:ilvl w:val="0"/>
          <w:numId w:val="8"/>
        </w:numPr>
        <w:rPr>
          <w:rFonts w:ascii="Arial" w:hAnsi="Arial" w:cs="Arial"/>
          <w:color w:val="333333"/>
          <w:sz w:val="21"/>
          <w:szCs w:val="21"/>
          <w:shd w:val="clear" w:color="auto" w:fill="FFFFFF"/>
        </w:rPr>
      </w:pPr>
      <w:r w:rsidRPr="00D45DF8">
        <w:rPr>
          <w:rFonts w:ascii="Arial" w:hAnsi="Arial" w:cs="Arial"/>
          <w:color w:val="333333"/>
          <w:sz w:val="21"/>
          <w:szCs w:val="21"/>
          <w:shd w:val="clear" w:color="auto" w:fill="FFFFFF"/>
        </w:rPr>
        <w:t xml:space="preserve">Từng học hoặc pass </w:t>
      </w:r>
      <w:r w:rsidR="00F249BB" w:rsidRPr="00D45DF8">
        <w:rPr>
          <w:rFonts w:ascii="Arial" w:hAnsi="Arial" w:cs="Arial"/>
          <w:color w:val="333333"/>
          <w:sz w:val="21"/>
          <w:szCs w:val="21"/>
          <w:shd w:val="clear" w:color="auto" w:fill="FFFFFF"/>
        </w:rPr>
        <w:t>ACCA, CFA, CPA...;</w:t>
      </w:r>
    </w:p>
    <w:p w14:paraId="03352E59" w14:textId="77777777" w:rsidR="00D45DF8" w:rsidRPr="00D45DF8" w:rsidRDefault="00F249BB" w:rsidP="00D45DF8">
      <w:pPr>
        <w:pStyle w:val="ListParagraph"/>
        <w:numPr>
          <w:ilvl w:val="0"/>
          <w:numId w:val="8"/>
        </w:numPr>
        <w:rPr>
          <w:rFonts w:ascii="Arial" w:hAnsi="Arial" w:cs="Arial"/>
          <w:color w:val="333333"/>
          <w:sz w:val="21"/>
          <w:szCs w:val="21"/>
          <w:shd w:val="clear" w:color="auto" w:fill="FFFFFF"/>
        </w:rPr>
      </w:pPr>
      <w:r w:rsidRPr="00D45DF8">
        <w:rPr>
          <w:rFonts w:ascii="Arial" w:hAnsi="Arial" w:cs="Arial"/>
          <w:color w:val="333333"/>
          <w:sz w:val="21"/>
          <w:szCs w:val="21"/>
          <w:shd w:val="clear" w:color="auto" w:fill="FFFFFF"/>
        </w:rPr>
        <w:t xml:space="preserve">Ứng viên có kinh nghiệm làm việc </w:t>
      </w:r>
      <w:r w:rsidR="00DA3902" w:rsidRPr="00D45DF8">
        <w:rPr>
          <w:rFonts w:ascii="Arial" w:hAnsi="Arial" w:cs="Arial"/>
          <w:color w:val="333333"/>
          <w:sz w:val="21"/>
          <w:szCs w:val="21"/>
          <w:shd w:val="clear" w:color="auto" w:fill="FFFFFF"/>
        </w:rPr>
        <w:t>t</w:t>
      </w:r>
      <w:r w:rsidRPr="00D45DF8">
        <w:rPr>
          <w:rFonts w:ascii="Arial" w:hAnsi="Arial" w:cs="Arial"/>
          <w:color w:val="333333"/>
          <w:sz w:val="21"/>
          <w:szCs w:val="21"/>
          <w:shd w:val="clear" w:color="auto" w:fill="FFFFFF"/>
        </w:rPr>
        <w:t>rong lĩnh vực Tài chính, Ngân hàng, Chứng khoán hoặc kinh nghiệm làm việc tương đương ở vị trí đang được tuyển dụng;</w:t>
      </w:r>
    </w:p>
    <w:p w14:paraId="11027031" w14:textId="77777777" w:rsidR="00D45DF8" w:rsidRPr="00D45DF8" w:rsidRDefault="00F249BB" w:rsidP="00D45DF8">
      <w:pPr>
        <w:pStyle w:val="ListParagraph"/>
        <w:numPr>
          <w:ilvl w:val="0"/>
          <w:numId w:val="8"/>
        </w:numPr>
        <w:rPr>
          <w:rFonts w:ascii="Arial" w:hAnsi="Arial" w:cs="Arial"/>
          <w:color w:val="333333"/>
          <w:sz w:val="21"/>
          <w:szCs w:val="21"/>
          <w:shd w:val="clear" w:color="auto" w:fill="FFFFFF"/>
        </w:rPr>
      </w:pPr>
      <w:r w:rsidRPr="00D45DF8">
        <w:rPr>
          <w:rFonts w:ascii="Arial" w:hAnsi="Arial" w:cs="Arial"/>
          <w:color w:val="333333"/>
          <w:sz w:val="21"/>
          <w:szCs w:val="21"/>
          <w:shd w:val="clear" w:color="auto" w:fill="FFFFFF"/>
        </w:rPr>
        <w:t>Có khả năng xử lý số liệu, xây dựng cơ sở dữ liệu, khả năng thuyết trình, viết báo cáo với tính thuyết phục cao</w:t>
      </w:r>
    </w:p>
    <w:p w14:paraId="7F194745" w14:textId="77777777" w:rsidR="00D45DF8" w:rsidRPr="00D45DF8" w:rsidRDefault="00F249BB" w:rsidP="00D45DF8">
      <w:pPr>
        <w:pStyle w:val="ListParagraph"/>
        <w:numPr>
          <w:ilvl w:val="0"/>
          <w:numId w:val="8"/>
        </w:numPr>
        <w:rPr>
          <w:rFonts w:ascii="Arial" w:hAnsi="Arial" w:cs="Arial"/>
          <w:color w:val="333333"/>
          <w:sz w:val="21"/>
          <w:szCs w:val="21"/>
          <w:shd w:val="clear" w:color="auto" w:fill="FFFFFF"/>
        </w:rPr>
      </w:pPr>
      <w:r w:rsidRPr="00D45DF8">
        <w:rPr>
          <w:rFonts w:ascii="Arial" w:hAnsi="Arial" w:cs="Arial"/>
          <w:color w:val="333333"/>
          <w:sz w:val="21"/>
          <w:szCs w:val="21"/>
          <w:shd w:val="clear" w:color="auto" w:fill="FFFFFF"/>
        </w:rPr>
        <w:t>Có kỹ năng tổng hợp, phân tích, đánh giá;</w:t>
      </w:r>
    </w:p>
    <w:p w14:paraId="7614F9A5" w14:textId="6C11B9FE" w:rsidR="00F249BB" w:rsidRPr="00D45DF8" w:rsidRDefault="006828BA" w:rsidP="00D45DF8">
      <w:pPr>
        <w:pStyle w:val="ListParagraph"/>
        <w:numPr>
          <w:ilvl w:val="0"/>
          <w:numId w:val="8"/>
        </w:numPr>
        <w:rPr>
          <w:rFonts w:ascii="Arial" w:hAnsi="Arial" w:cs="Arial"/>
          <w:color w:val="333333"/>
          <w:sz w:val="21"/>
          <w:szCs w:val="21"/>
          <w:shd w:val="clear" w:color="auto" w:fill="FFFFFF"/>
        </w:rPr>
      </w:pPr>
      <w:r w:rsidRPr="00D45DF8">
        <w:rPr>
          <w:rFonts w:ascii="Arial" w:hAnsi="Arial" w:cs="Arial"/>
          <w:color w:val="333333"/>
          <w:sz w:val="21"/>
          <w:szCs w:val="21"/>
          <w:shd w:val="clear" w:color="auto" w:fill="FFFFFF"/>
        </w:rPr>
        <w:t>T</w:t>
      </w:r>
      <w:r w:rsidR="00F249BB" w:rsidRPr="00D45DF8">
        <w:rPr>
          <w:rFonts w:ascii="Arial" w:hAnsi="Arial" w:cs="Arial"/>
          <w:color w:val="333333"/>
          <w:sz w:val="21"/>
          <w:szCs w:val="21"/>
          <w:shd w:val="clear" w:color="auto" w:fill="FFFFFF"/>
        </w:rPr>
        <w:t>ích cực, tính cách cởi mở</w:t>
      </w:r>
      <w:r w:rsidRPr="00D45DF8">
        <w:rPr>
          <w:rFonts w:ascii="Arial" w:hAnsi="Arial" w:cs="Arial"/>
          <w:color w:val="333333"/>
          <w:sz w:val="21"/>
          <w:szCs w:val="21"/>
          <w:shd w:val="clear" w:color="auto" w:fill="FFFFFF"/>
        </w:rPr>
        <w:t>.</w:t>
      </w:r>
    </w:p>
    <w:p w14:paraId="1DBA3810" w14:textId="77777777" w:rsidR="00F249BB" w:rsidRPr="00F249BB" w:rsidRDefault="00F249BB" w:rsidP="00F249BB">
      <w:pPr>
        <w:pStyle w:val="ListParagraph"/>
        <w:rPr>
          <w:rFonts w:ascii="Arial" w:hAnsi="Arial" w:cs="Arial"/>
          <w:color w:val="333333"/>
          <w:sz w:val="21"/>
          <w:szCs w:val="21"/>
          <w:shd w:val="clear" w:color="auto" w:fill="FFFFFF"/>
        </w:rPr>
      </w:pPr>
    </w:p>
    <w:p w14:paraId="0260E874" w14:textId="77777777" w:rsidR="000F7419" w:rsidRPr="000F7419" w:rsidRDefault="00F249BB" w:rsidP="007F3F7E">
      <w:pPr>
        <w:pStyle w:val="ListParagraph"/>
        <w:numPr>
          <w:ilvl w:val="0"/>
          <w:numId w:val="2"/>
        </w:numPr>
        <w:rPr>
          <w:rFonts w:ascii="Arial" w:hAnsi="Arial" w:cs="Arial"/>
          <w:color w:val="333333"/>
          <w:sz w:val="21"/>
          <w:szCs w:val="21"/>
          <w:shd w:val="clear" w:color="auto" w:fill="FFFFFF"/>
        </w:rPr>
      </w:pPr>
      <w:r w:rsidRPr="00DA3902">
        <w:rPr>
          <w:rFonts w:ascii="Arial" w:hAnsi="Arial" w:cs="Arial"/>
          <w:b/>
          <w:bCs/>
          <w:color w:val="333333"/>
          <w:sz w:val="21"/>
          <w:szCs w:val="21"/>
          <w:shd w:val="clear" w:color="auto" w:fill="FFFFFF"/>
        </w:rPr>
        <w:t>Quyền lợi</w:t>
      </w:r>
      <w:r w:rsidR="000F7419">
        <w:rPr>
          <w:rFonts w:ascii="Arial" w:hAnsi="Arial" w:cs="Arial"/>
          <w:b/>
          <w:bCs/>
          <w:color w:val="333333"/>
          <w:sz w:val="21"/>
          <w:szCs w:val="21"/>
          <w:shd w:val="clear" w:color="auto" w:fill="FFFFFF"/>
        </w:rPr>
        <w:t>:</w:t>
      </w:r>
    </w:p>
    <w:p w14:paraId="14725629" w14:textId="78F689AD" w:rsidR="000F7419" w:rsidRPr="000F7419" w:rsidRDefault="00F249BB" w:rsidP="000F7419">
      <w:pPr>
        <w:pStyle w:val="ListParagraph"/>
        <w:numPr>
          <w:ilvl w:val="0"/>
          <w:numId w:val="7"/>
        </w:numPr>
        <w:rPr>
          <w:rFonts w:ascii="Arial" w:hAnsi="Arial" w:cs="Arial"/>
          <w:color w:val="333333"/>
          <w:sz w:val="21"/>
          <w:szCs w:val="21"/>
          <w:shd w:val="clear" w:color="auto" w:fill="FFFFFF"/>
        </w:rPr>
      </w:pPr>
      <w:r w:rsidRPr="000F7419">
        <w:rPr>
          <w:rFonts w:ascii="Arial" w:hAnsi="Arial" w:cs="Arial"/>
          <w:color w:val="333333"/>
          <w:sz w:val="21"/>
          <w:szCs w:val="21"/>
          <w:shd w:val="clear" w:color="auto" w:fill="FFFFFF"/>
        </w:rPr>
        <w:t>Lương cứng theo thỏa thuận</w:t>
      </w:r>
      <w:r w:rsidR="00FE2BF0">
        <w:rPr>
          <w:rFonts w:ascii="Arial" w:hAnsi="Arial" w:cs="Arial"/>
          <w:color w:val="333333"/>
          <w:sz w:val="21"/>
          <w:szCs w:val="21"/>
          <w:shd w:val="clear" w:color="auto" w:fill="FFFFFF"/>
        </w:rPr>
        <w:t xml:space="preserve"> (5tr-</w:t>
      </w:r>
      <w:r w:rsidR="00C02FD1">
        <w:rPr>
          <w:rFonts w:ascii="Arial" w:hAnsi="Arial" w:cs="Arial"/>
          <w:color w:val="333333"/>
          <w:sz w:val="21"/>
          <w:szCs w:val="21"/>
          <w:shd w:val="clear" w:color="auto" w:fill="FFFFFF"/>
        </w:rPr>
        <w:t>12</w:t>
      </w:r>
      <w:r w:rsidR="00FE2BF0">
        <w:rPr>
          <w:rFonts w:ascii="Arial" w:hAnsi="Arial" w:cs="Arial"/>
          <w:color w:val="333333"/>
          <w:sz w:val="21"/>
          <w:szCs w:val="21"/>
          <w:shd w:val="clear" w:color="auto" w:fill="FFFFFF"/>
        </w:rPr>
        <w:t>tr)</w:t>
      </w:r>
      <w:r w:rsidRPr="000F7419">
        <w:rPr>
          <w:rFonts w:ascii="Arial" w:hAnsi="Arial" w:cs="Arial"/>
          <w:color w:val="333333"/>
          <w:sz w:val="21"/>
          <w:szCs w:val="21"/>
          <w:shd w:val="clear" w:color="auto" w:fill="FFFFFF"/>
        </w:rPr>
        <w:t xml:space="preserve"> + lương KPI (theo vị trí công việc và dự án) + xét tăng lương/thưởng định kì theo năng lực/vị trí và </w:t>
      </w:r>
    </w:p>
    <w:p w14:paraId="45D9B943" w14:textId="77777777" w:rsidR="000F7419" w:rsidRDefault="000F7419" w:rsidP="000F7419">
      <w:pPr>
        <w:pStyle w:val="ListParagraph"/>
        <w:numPr>
          <w:ilvl w:val="0"/>
          <w:numId w:val="7"/>
        </w:numPr>
        <w:rPr>
          <w:rFonts w:ascii="Arial" w:hAnsi="Arial" w:cs="Arial"/>
          <w:color w:val="333333"/>
          <w:sz w:val="21"/>
          <w:szCs w:val="21"/>
          <w:shd w:val="clear" w:color="auto" w:fill="FFFFFF"/>
        </w:rPr>
      </w:pPr>
      <w:r w:rsidRPr="000F7419">
        <w:rPr>
          <w:rFonts w:ascii="Arial" w:hAnsi="Arial" w:cs="Arial"/>
          <w:color w:val="333333"/>
          <w:sz w:val="21"/>
          <w:szCs w:val="21"/>
          <w:shd w:val="clear" w:color="auto" w:fill="FFFFFF"/>
        </w:rPr>
        <w:t>ESOP theo mức độ cống hiến;</w:t>
      </w:r>
    </w:p>
    <w:p w14:paraId="0B6749E5" w14:textId="77777777" w:rsidR="000F7419" w:rsidRPr="000F7419" w:rsidRDefault="00F249BB" w:rsidP="000F7419">
      <w:pPr>
        <w:pStyle w:val="ListParagraph"/>
        <w:numPr>
          <w:ilvl w:val="0"/>
          <w:numId w:val="7"/>
        </w:numPr>
        <w:rPr>
          <w:rFonts w:ascii="Arial" w:hAnsi="Arial" w:cs="Arial"/>
          <w:color w:val="333333"/>
          <w:sz w:val="21"/>
          <w:szCs w:val="21"/>
          <w:shd w:val="clear" w:color="auto" w:fill="FFFFFF"/>
        </w:rPr>
      </w:pPr>
      <w:r w:rsidRPr="000F7419">
        <w:rPr>
          <w:rFonts w:ascii="Arial" w:hAnsi="Arial" w:cs="Arial"/>
          <w:color w:val="333333"/>
          <w:sz w:val="21"/>
          <w:szCs w:val="21"/>
          <w:shd w:val="clear" w:color="auto" w:fill="FFFFFF"/>
        </w:rPr>
        <w:t>Chế độ phúc lợi đầy đủ: BHXH, BHTN, BHYT và các phúc lợi khác theo luật lao động và theo quy định của Công ty;</w:t>
      </w:r>
    </w:p>
    <w:p w14:paraId="133BE942" w14:textId="77777777" w:rsidR="000F7419" w:rsidRPr="000F7419" w:rsidRDefault="00F249BB" w:rsidP="000F7419">
      <w:pPr>
        <w:pStyle w:val="ListParagraph"/>
        <w:numPr>
          <w:ilvl w:val="0"/>
          <w:numId w:val="7"/>
        </w:numPr>
        <w:rPr>
          <w:rFonts w:ascii="Arial" w:hAnsi="Arial" w:cs="Arial"/>
          <w:color w:val="333333"/>
          <w:sz w:val="21"/>
          <w:szCs w:val="21"/>
          <w:shd w:val="clear" w:color="auto" w:fill="FFFFFF"/>
        </w:rPr>
      </w:pPr>
      <w:r w:rsidRPr="000F7419">
        <w:rPr>
          <w:rFonts w:ascii="Arial" w:hAnsi="Arial" w:cs="Arial"/>
          <w:color w:val="333333"/>
          <w:sz w:val="21"/>
          <w:szCs w:val="21"/>
          <w:shd w:val="clear" w:color="auto" w:fill="FFFFFF"/>
        </w:rPr>
        <w:t>Được tham gia các hoạt động vui chơi, giải trí, team building... do Công ty tổ chức định kì tháng/quý/năm;</w:t>
      </w:r>
    </w:p>
    <w:p w14:paraId="7EF9CFB9" w14:textId="77777777" w:rsidR="000F7419" w:rsidRPr="000F7419" w:rsidRDefault="00F249BB" w:rsidP="000F7419">
      <w:pPr>
        <w:pStyle w:val="ListParagraph"/>
        <w:numPr>
          <w:ilvl w:val="0"/>
          <w:numId w:val="7"/>
        </w:numPr>
        <w:rPr>
          <w:rFonts w:ascii="Arial" w:hAnsi="Arial" w:cs="Arial"/>
          <w:color w:val="333333"/>
          <w:sz w:val="21"/>
          <w:szCs w:val="21"/>
          <w:shd w:val="clear" w:color="auto" w:fill="FFFFFF"/>
        </w:rPr>
      </w:pPr>
      <w:r w:rsidRPr="000F7419">
        <w:rPr>
          <w:rFonts w:ascii="Arial" w:hAnsi="Arial" w:cs="Arial"/>
          <w:color w:val="333333"/>
          <w:sz w:val="21"/>
          <w:szCs w:val="21"/>
          <w:shd w:val="clear" w:color="auto" w:fill="FFFFFF"/>
        </w:rPr>
        <w:t>Môi trường làm việc văn minh, lịch sự, được tạo điều kiện để phát huy hết khả năng, không hạn chế ý tưởng, sáng tạo, công nghệ mới để áp dụng vào công việc. Mọi ý tưởng, đề xuất cải tiến công việc đều sẵn sàng được tiếp nhận, ủng hộ, khen thưởng nếu có tính khả thi và có thể đóng góp vào sự phát triển chung của công ty...;</w:t>
      </w:r>
    </w:p>
    <w:p w14:paraId="4C73D46F" w14:textId="45D7B2F9" w:rsidR="00F249BB" w:rsidRPr="000F7419" w:rsidRDefault="00F249BB" w:rsidP="000F7419">
      <w:pPr>
        <w:pStyle w:val="ListParagraph"/>
        <w:numPr>
          <w:ilvl w:val="0"/>
          <w:numId w:val="7"/>
        </w:numPr>
        <w:rPr>
          <w:rFonts w:ascii="Arial" w:hAnsi="Arial" w:cs="Arial"/>
          <w:color w:val="333333"/>
          <w:sz w:val="21"/>
          <w:szCs w:val="21"/>
          <w:shd w:val="clear" w:color="auto" w:fill="FFFFFF"/>
        </w:rPr>
      </w:pPr>
      <w:r w:rsidRPr="000F7419">
        <w:rPr>
          <w:rFonts w:ascii="Arial" w:hAnsi="Arial" w:cs="Arial"/>
          <w:color w:val="333333"/>
          <w:sz w:val="21"/>
          <w:szCs w:val="21"/>
          <w:shd w:val="clear" w:color="auto" w:fill="FFFFFF"/>
        </w:rPr>
        <w:t>Được hưởng hoa hồng hấp dẫn nếu như phát triển được thêm mạng lưới khách hàng cho công ty.</w:t>
      </w:r>
      <w:r w:rsidRPr="000F7419">
        <w:rPr>
          <w:rFonts w:ascii="Arial" w:hAnsi="Arial" w:cs="Arial"/>
          <w:color w:val="333333"/>
          <w:sz w:val="21"/>
          <w:szCs w:val="21"/>
        </w:rPr>
        <w:br/>
      </w:r>
    </w:p>
    <w:sectPr w:rsidR="00F249BB" w:rsidRPr="000F74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BDD3" w14:textId="77777777" w:rsidR="00553B0B" w:rsidRDefault="00553B0B" w:rsidP="0075221F">
      <w:pPr>
        <w:spacing w:after="0" w:line="240" w:lineRule="auto"/>
      </w:pPr>
      <w:r>
        <w:separator/>
      </w:r>
    </w:p>
  </w:endnote>
  <w:endnote w:type="continuationSeparator" w:id="0">
    <w:p w14:paraId="014D5A77" w14:textId="77777777" w:rsidR="00553B0B" w:rsidRDefault="00553B0B" w:rsidP="0075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B042" w14:textId="77777777" w:rsidR="00553B0B" w:rsidRDefault="00553B0B" w:rsidP="0075221F">
      <w:pPr>
        <w:spacing w:after="0" w:line="240" w:lineRule="auto"/>
      </w:pPr>
      <w:r>
        <w:separator/>
      </w:r>
    </w:p>
  </w:footnote>
  <w:footnote w:type="continuationSeparator" w:id="0">
    <w:p w14:paraId="3CE0307F" w14:textId="77777777" w:rsidR="00553B0B" w:rsidRDefault="00553B0B" w:rsidP="00752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73D"/>
    <w:multiLevelType w:val="hybridMultilevel"/>
    <w:tmpl w:val="12824AE2"/>
    <w:lvl w:ilvl="0" w:tplc="C33A13D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326DF"/>
    <w:multiLevelType w:val="hybridMultilevel"/>
    <w:tmpl w:val="F068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380D44"/>
    <w:multiLevelType w:val="hybridMultilevel"/>
    <w:tmpl w:val="636E1110"/>
    <w:lvl w:ilvl="0" w:tplc="9F0AD86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D8403F"/>
    <w:multiLevelType w:val="hybridMultilevel"/>
    <w:tmpl w:val="561E47C0"/>
    <w:lvl w:ilvl="0" w:tplc="04090001">
      <w:start w:val="1"/>
      <w:numFmt w:val="bullet"/>
      <w:lvlText w:val=""/>
      <w:lvlJc w:val="left"/>
      <w:pPr>
        <w:ind w:left="1080" w:hanging="360"/>
      </w:pPr>
      <w:rPr>
        <w:rFonts w:ascii="Symbol" w:hAnsi="Symbol"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4EA677C0"/>
    <w:multiLevelType w:val="multilevel"/>
    <w:tmpl w:val="97AA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51B76"/>
    <w:multiLevelType w:val="hybridMultilevel"/>
    <w:tmpl w:val="70722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ED17A4"/>
    <w:multiLevelType w:val="hybridMultilevel"/>
    <w:tmpl w:val="0FA2F7F4"/>
    <w:lvl w:ilvl="0" w:tplc="B31E3614">
      <w:start w:val="1"/>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352A92"/>
    <w:multiLevelType w:val="hybridMultilevel"/>
    <w:tmpl w:val="C4A44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A64B83"/>
    <w:multiLevelType w:val="hybridMultilevel"/>
    <w:tmpl w:val="15629518"/>
    <w:lvl w:ilvl="0" w:tplc="05E688F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0523FA"/>
    <w:multiLevelType w:val="hybridMultilevel"/>
    <w:tmpl w:val="D54A2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0310979">
    <w:abstractNumId w:val="4"/>
  </w:num>
  <w:num w:numId="2" w16cid:durableId="751121493">
    <w:abstractNumId w:val="9"/>
  </w:num>
  <w:num w:numId="3" w16cid:durableId="1441337883">
    <w:abstractNumId w:val="2"/>
  </w:num>
  <w:num w:numId="4" w16cid:durableId="113333989">
    <w:abstractNumId w:val="0"/>
  </w:num>
  <w:num w:numId="5" w16cid:durableId="1279873629">
    <w:abstractNumId w:val="8"/>
  </w:num>
  <w:num w:numId="6" w16cid:durableId="1642492704">
    <w:abstractNumId w:val="6"/>
  </w:num>
  <w:num w:numId="7" w16cid:durableId="62679498">
    <w:abstractNumId w:val="3"/>
  </w:num>
  <w:num w:numId="8" w16cid:durableId="1298680636">
    <w:abstractNumId w:val="1"/>
  </w:num>
  <w:num w:numId="9" w16cid:durableId="1246766461">
    <w:abstractNumId w:val="7"/>
  </w:num>
  <w:num w:numId="10" w16cid:durableId="8023862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1F"/>
    <w:rsid w:val="000F7419"/>
    <w:rsid w:val="00127C25"/>
    <w:rsid w:val="00445819"/>
    <w:rsid w:val="00541459"/>
    <w:rsid w:val="00553B0B"/>
    <w:rsid w:val="006828BA"/>
    <w:rsid w:val="0075221F"/>
    <w:rsid w:val="00A720A0"/>
    <w:rsid w:val="00C02FD1"/>
    <w:rsid w:val="00D45DF8"/>
    <w:rsid w:val="00D572EE"/>
    <w:rsid w:val="00DA3902"/>
    <w:rsid w:val="00F249BB"/>
    <w:rsid w:val="00F9572C"/>
    <w:rsid w:val="00FE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D681"/>
  <w15:chartTrackingRefBased/>
  <w15:docId w15:val="{131750DE-D2B3-43F9-B000-9AD0B856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21F"/>
  </w:style>
  <w:style w:type="paragraph" w:styleId="Footer">
    <w:name w:val="footer"/>
    <w:basedOn w:val="Normal"/>
    <w:link w:val="FooterChar"/>
    <w:uiPriority w:val="99"/>
    <w:unhideWhenUsed/>
    <w:rsid w:val="00752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21F"/>
  </w:style>
  <w:style w:type="paragraph" w:customStyle="1" w:styleId="x1e56ztr">
    <w:name w:val="x1e56ztr"/>
    <w:basedOn w:val="Normal"/>
    <w:rsid w:val="007522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4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05889">
      <w:bodyDiv w:val="1"/>
      <w:marLeft w:val="0"/>
      <w:marRight w:val="0"/>
      <w:marTop w:val="0"/>
      <w:marBottom w:val="0"/>
      <w:divBdr>
        <w:top w:val="none" w:sz="0" w:space="0" w:color="auto"/>
        <w:left w:val="none" w:sz="0" w:space="0" w:color="auto"/>
        <w:bottom w:val="none" w:sz="0" w:space="0" w:color="auto"/>
        <w:right w:val="none" w:sz="0" w:space="0" w:color="auto"/>
      </w:divBdr>
      <w:divsChild>
        <w:div w:id="1519346773">
          <w:marLeft w:val="0"/>
          <w:marRight w:val="0"/>
          <w:marTop w:val="0"/>
          <w:marBottom w:val="120"/>
          <w:divBdr>
            <w:top w:val="none" w:sz="0" w:space="0" w:color="auto"/>
            <w:left w:val="none" w:sz="0" w:space="0" w:color="auto"/>
            <w:bottom w:val="none" w:sz="0" w:space="0" w:color="auto"/>
            <w:right w:val="none" w:sz="0" w:space="0" w:color="auto"/>
          </w:divBdr>
        </w:div>
        <w:div w:id="1228691671">
          <w:marLeft w:val="0"/>
          <w:marRight w:val="0"/>
          <w:marTop w:val="0"/>
          <w:marBottom w:val="120"/>
          <w:divBdr>
            <w:top w:val="none" w:sz="0" w:space="0" w:color="auto"/>
            <w:left w:val="none" w:sz="0" w:space="0" w:color="auto"/>
            <w:bottom w:val="none" w:sz="0" w:space="0" w:color="auto"/>
            <w:right w:val="none" w:sz="0" w:space="0" w:color="auto"/>
          </w:divBdr>
        </w:div>
        <w:div w:id="1368291734">
          <w:marLeft w:val="0"/>
          <w:marRight w:val="0"/>
          <w:marTop w:val="0"/>
          <w:marBottom w:val="120"/>
          <w:divBdr>
            <w:top w:val="none" w:sz="0" w:space="0" w:color="auto"/>
            <w:left w:val="none" w:sz="0" w:space="0" w:color="auto"/>
            <w:bottom w:val="none" w:sz="0" w:space="0" w:color="auto"/>
            <w:right w:val="none" w:sz="0" w:space="0" w:color="auto"/>
          </w:divBdr>
        </w:div>
        <w:div w:id="769011329">
          <w:marLeft w:val="0"/>
          <w:marRight w:val="0"/>
          <w:marTop w:val="0"/>
          <w:marBottom w:val="120"/>
          <w:divBdr>
            <w:top w:val="none" w:sz="0" w:space="0" w:color="auto"/>
            <w:left w:val="none" w:sz="0" w:space="0" w:color="auto"/>
            <w:bottom w:val="none" w:sz="0" w:space="0" w:color="auto"/>
            <w:right w:val="none" w:sz="0" w:space="0" w:color="auto"/>
          </w:divBdr>
        </w:div>
        <w:div w:id="339478137">
          <w:marLeft w:val="0"/>
          <w:marRight w:val="0"/>
          <w:marTop w:val="0"/>
          <w:marBottom w:val="120"/>
          <w:divBdr>
            <w:top w:val="none" w:sz="0" w:space="0" w:color="auto"/>
            <w:left w:val="none" w:sz="0" w:space="0" w:color="auto"/>
            <w:bottom w:val="none" w:sz="0" w:space="0" w:color="auto"/>
            <w:right w:val="none" w:sz="0" w:space="0" w:color="auto"/>
          </w:divBdr>
        </w:div>
        <w:div w:id="1293251414">
          <w:marLeft w:val="0"/>
          <w:marRight w:val="0"/>
          <w:marTop w:val="0"/>
          <w:marBottom w:val="120"/>
          <w:divBdr>
            <w:top w:val="none" w:sz="0" w:space="0" w:color="auto"/>
            <w:left w:val="none" w:sz="0" w:space="0" w:color="auto"/>
            <w:bottom w:val="none" w:sz="0" w:space="0" w:color="auto"/>
            <w:right w:val="none" w:sz="0" w:space="0" w:color="auto"/>
          </w:divBdr>
        </w:div>
        <w:div w:id="112191879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Nguyen</dc:creator>
  <cp:keywords/>
  <dc:description/>
  <cp:lastModifiedBy>Minh Nguyen</cp:lastModifiedBy>
  <cp:revision>20</cp:revision>
  <dcterms:created xsi:type="dcterms:W3CDTF">2022-10-16T10:22:00Z</dcterms:created>
  <dcterms:modified xsi:type="dcterms:W3CDTF">2023-04-29T17:38:00Z</dcterms:modified>
</cp:coreProperties>
</file>